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87" w:rsidRDefault="00594AEE" w:rsidP="00911BC0">
      <w:pPr>
        <w:ind w:left="1718"/>
        <w:rPr>
          <w:rFonts w:ascii="Arial"/>
          <w:b/>
        </w:rPr>
      </w:pPr>
      <w:bookmarkStart w:id="0" w:name="_GoBack"/>
      <w:bookmarkEnd w:id="0"/>
      <w:r>
        <w:rPr>
          <w:rFonts w:ascii="Arial"/>
          <w:b/>
        </w:rPr>
        <w:t>Al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Responsabile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dell'Ufficio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Comunale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Censimento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Comune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Santa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</w:rPr>
        <w:t>Marinella</w:t>
      </w:r>
    </w:p>
    <w:p w:rsidR="00922887" w:rsidRDefault="00922887" w:rsidP="00911BC0">
      <w:pPr>
        <w:pStyle w:val="Corpotesto"/>
        <w:rPr>
          <w:rFonts w:ascii="Arial"/>
          <w:b/>
          <w:sz w:val="24"/>
        </w:rPr>
      </w:pPr>
    </w:p>
    <w:p w:rsidR="00922887" w:rsidRDefault="00594AEE" w:rsidP="00911BC0">
      <w:pPr>
        <w:ind w:left="234" w:right="21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Oggetto: </w:t>
      </w:r>
      <w:r w:rsidR="00911BC0">
        <w:rPr>
          <w:rFonts w:ascii="Arial" w:hAnsi="Arial"/>
          <w:b/>
        </w:rPr>
        <w:t>domanda di partecipazione per la formazione dell’elenco dei rilevatori per il censimento della popolazione e delle abitazioni anno 2022.-</w:t>
      </w:r>
    </w:p>
    <w:p w:rsidR="00922887" w:rsidRDefault="00922887" w:rsidP="00911BC0">
      <w:pPr>
        <w:pStyle w:val="Corpotesto"/>
        <w:rPr>
          <w:rFonts w:ascii="Arial"/>
          <w:b/>
          <w:sz w:val="23"/>
        </w:rPr>
      </w:pPr>
    </w:p>
    <w:p w:rsidR="00922887" w:rsidRDefault="00594AEE" w:rsidP="00911BC0">
      <w:pPr>
        <w:pStyle w:val="Corpotesto"/>
        <w:ind w:left="120"/>
        <w:jc w:val="both"/>
      </w:pPr>
      <w:r>
        <w:t>Il</w:t>
      </w:r>
      <w:r>
        <w:rPr>
          <w:spacing w:val="-6"/>
        </w:rPr>
        <w:t xml:space="preserve"> </w:t>
      </w:r>
      <w:r>
        <w:t>Sottoscritto/a</w:t>
      </w:r>
    </w:p>
    <w:p w:rsidR="00922887" w:rsidRDefault="00594AEE" w:rsidP="00911BC0">
      <w:pPr>
        <w:pStyle w:val="Corpotesto"/>
        <w:tabs>
          <w:tab w:val="left" w:pos="3786"/>
          <w:tab w:val="left" w:pos="6823"/>
          <w:tab w:val="left" w:pos="9108"/>
          <w:tab w:val="left" w:pos="9189"/>
        </w:tabs>
        <w:ind w:left="120" w:right="888"/>
        <w:jc w:val="both"/>
      </w:pP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matricola n.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11BC0" w:rsidRDefault="00594AEE" w:rsidP="00911BC0">
      <w:pPr>
        <w:pStyle w:val="Corpotesto"/>
        <w:ind w:left="120"/>
        <w:jc w:val="both"/>
      </w:pPr>
      <w:r>
        <w:t xml:space="preserve">in  servizio </w:t>
      </w:r>
      <w:r w:rsidR="00911BC0">
        <w:t>a</w:t>
      </w:r>
      <w:r>
        <w:t xml:space="preserve"> tempo indeterminato presso il Comune  di </w:t>
      </w:r>
      <w:r w:rsidR="00911BC0">
        <w:t xml:space="preserve">SANTA </w:t>
      </w:r>
      <w:r>
        <w:t xml:space="preserve">MARINELLA  </w:t>
      </w:r>
      <w:r w:rsidR="00911BC0">
        <w:t xml:space="preserve"> </w:t>
      </w:r>
    </w:p>
    <w:p w:rsidR="00911BC0" w:rsidRDefault="00911BC0" w:rsidP="00911BC0">
      <w:pPr>
        <w:pStyle w:val="Corpotesto"/>
        <w:ind w:left="120"/>
        <w:jc w:val="both"/>
      </w:pPr>
    </w:p>
    <w:p w:rsidR="00922887" w:rsidRDefault="00594AEE" w:rsidP="00911BC0">
      <w:pPr>
        <w:pStyle w:val="Corpotesto"/>
        <w:ind w:left="120"/>
        <w:jc w:val="both"/>
      </w:pPr>
      <w:r>
        <w:t>Visto l'avviso relativo alla selezione per il reclutamento di due</w:t>
      </w:r>
      <w:r>
        <w:rPr>
          <w:spacing w:val="1"/>
        </w:rPr>
        <w:t xml:space="preserve"> </w:t>
      </w:r>
      <w:r>
        <w:t>rilevatori da adibire per le attività del</w:t>
      </w:r>
      <w:r>
        <w:rPr>
          <w:spacing w:val="1"/>
        </w:rPr>
        <w:t xml:space="preserve"> </w:t>
      </w:r>
      <w:r>
        <w:t>Censimento</w:t>
      </w:r>
      <w:r>
        <w:rPr>
          <w:spacing w:val="-5"/>
        </w:rPr>
        <w:t xml:space="preserve"> </w:t>
      </w:r>
      <w:r>
        <w:t>Permanente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Popolazione</w:t>
      </w:r>
      <w:r>
        <w:rPr>
          <w:spacing w:val="-5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Santa</w:t>
      </w:r>
      <w:r>
        <w:rPr>
          <w:spacing w:val="-5"/>
        </w:rPr>
        <w:t xml:space="preserve"> </w:t>
      </w:r>
      <w:r>
        <w:t>Marinella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supporto</w:t>
      </w:r>
      <w:r>
        <w:rPr>
          <w:spacing w:val="-5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operatori</w:t>
      </w:r>
      <w:r>
        <w:rPr>
          <w:spacing w:val="-4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demografici</w:t>
      </w:r>
    </w:p>
    <w:p w:rsidR="00922887" w:rsidRDefault="00922887" w:rsidP="00911BC0">
      <w:pPr>
        <w:pStyle w:val="Corpotesto"/>
        <w:rPr>
          <w:sz w:val="19"/>
        </w:rPr>
      </w:pPr>
    </w:p>
    <w:p w:rsidR="00922887" w:rsidRDefault="00594AEE" w:rsidP="00911BC0">
      <w:pPr>
        <w:pStyle w:val="Corpotesto"/>
        <w:ind w:left="234" w:right="218"/>
        <w:jc w:val="both"/>
      </w:pPr>
      <w:r>
        <w:t>Dichiara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possesso</w:t>
      </w:r>
      <w:r>
        <w:rPr>
          <w:spacing w:val="6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requisiti</w:t>
      </w:r>
      <w:r>
        <w:rPr>
          <w:spacing w:val="5"/>
        </w:rPr>
        <w:t xml:space="preserve"> </w:t>
      </w:r>
      <w:r>
        <w:t>richiesti</w:t>
      </w:r>
      <w:r>
        <w:rPr>
          <w:spacing w:val="6"/>
        </w:rPr>
        <w:t xml:space="preserve"> </w:t>
      </w:r>
      <w:r>
        <w:t>quale</w:t>
      </w:r>
      <w:r>
        <w:rPr>
          <w:spacing w:val="5"/>
        </w:rPr>
        <w:t xml:space="preserve"> </w:t>
      </w:r>
      <w:r>
        <w:t>rilevatore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tale</w:t>
      </w:r>
      <w:r>
        <w:rPr>
          <w:spacing w:val="5"/>
        </w:rPr>
        <w:t xml:space="preserve"> </w:t>
      </w:r>
      <w:r>
        <w:t>indagine</w:t>
      </w:r>
      <w:r>
        <w:rPr>
          <w:spacing w:val="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disponibile</w:t>
      </w:r>
      <w:r w:rsidR="00681112">
        <w:t xml:space="preserve"> </w:t>
      </w:r>
      <w:r>
        <w:t>a svolgere l’attività del Censimento permanente della popolazione del Comune di Santa Marinella, secondo i</w:t>
      </w:r>
      <w:r w:rsidR="00681112">
        <w:rPr>
          <w:spacing w:val="-52"/>
        </w:rPr>
        <w:t xml:space="preserve"> </w:t>
      </w:r>
      <w:r>
        <w:t>tempi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programmi stabiliti</w:t>
      </w:r>
      <w:r>
        <w:rPr>
          <w:spacing w:val="-1"/>
        </w:rPr>
        <w:t xml:space="preserve"> </w:t>
      </w:r>
      <w:r>
        <w:t>dall’ISTAT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coordinati</w:t>
      </w:r>
      <w:r>
        <w:rPr>
          <w:spacing w:val="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responsabile dell’UCC</w:t>
      </w:r>
      <w:r w:rsidR="00911BC0">
        <w:t>;</w:t>
      </w:r>
    </w:p>
    <w:p w:rsidR="00911BC0" w:rsidRDefault="00911BC0" w:rsidP="00911BC0">
      <w:pPr>
        <w:pStyle w:val="Corpotesto"/>
        <w:ind w:left="234" w:right="218"/>
        <w:jc w:val="both"/>
      </w:pPr>
    </w:p>
    <w:p w:rsidR="00922887" w:rsidRDefault="00594AEE" w:rsidP="00911BC0">
      <w:pPr>
        <w:pStyle w:val="Corpotesto"/>
        <w:ind w:left="234" w:right="222"/>
        <w:jc w:val="both"/>
      </w:pPr>
      <w:r>
        <w:t>A tal fine dichiara sotto la propria responsabilità, ai sensi degli artt. 46 e 47 del D.P.R. 445 del 28.12.2000 e</w:t>
      </w:r>
      <w:r>
        <w:rPr>
          <w:spacing w:val="1"/>
        </w:rPr>
        <w:t xml:space="preserve"> </w:t>
      </w:r>
      <w:r>
        <w:t>consapevoli delle sanzioni penali previste dall’art. 76 del citato D.P.R. per le ipotesi di falsità in atti e di</w:t>
      </w:r>
      <w:r>
        <w:rPr>
          <w:spacing w:val="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mendaci:</w:t>
      </w:r>
    </w:p>
    <w:p w:rsidR="00922887" w:rsidRDefault="00594AEE" w:rsidP="00911BC0">
      <w:pPr>
        <w:pStyle w:val="Corpotesto"/>
        <w:ind w:left="235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del:</w:t>
      </w:r>
    </w:p>
    <w:p w:rsidR="00911BC0" w:rsidRDefault="00911BC0" w:rsidP="00911BC0">
      <w:pPr>
        <w:pStyle w:val="Corpotesto"/>
        <w:ind w:left="235"/>
        <w:jc w:val="both"/>
      </w:pPr>
    </w:p>
    <w:p w:rsidR="00911BC0" w:rsidRPr="00911BC0" w:rsidRDefault="00911BC0" w:rsidP="00911BC0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 w:rsidRPr="00911BC0">
        <w:rPr>
          <w:rFonts w:ascii="TimesNewRomanPS-BoldMT" w:hAnsi="TimesNewRomanPS-BoldMT" w:cs="TimesNewRomanPS-BoldMT"/>
          <w:b/>
          <w:bCs/>
          <w:color w:val="000000"/>
        </w:rPr>
        <w:t xml:space="preserve">diploma di scuola superiore di secondo grado </w:t>
      </w:r>
    </w:p>
    <w:p w:rsidR="00911BC0" w:rsidRPr="00911BC0" w:rsidRDefault="00911BC0" w:rsidP="00911BC0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 w:rsidRPr="00911BC0">
        <w:rPr>
          <w:rFonts w:ascii="TimesNewRomanPS-BoldMT" w:hAnsi="TimesNewRomanPS-BoldMT" w:cs="TimesNewRomanPS-BoldMT"/>
          <w:b/>
          <w:bCs/>
          <w:color w:val="000000"/>
        </w:rPr>
        <w:t xml:space="preserve">Diploma di laurea specialistica o magistrale in scienze statistiche </w:t>
      </w:r>
    </w:p>
    <w:p w:rsidR="00911BC0" w:rsidRPr="00911BC0" w:rsidRDefault="00911BC0" w:rsidP="00911BC0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 w:rsidRPr="00911BC0">
        <w:rPr>
          <w:rFonts w:ascii="TimesNewRomanPS-BoldMT" w:hAnsi="TimesNewRomanPS-BoldMT" w:cs="TimesNewRomanPS-BoldMT"/>
          <w:b/>
          <w:bCs/>
          <w:color w:val="000000"/>
        </w:rPr>
        <w:t xml:space="preserve">Altro diploma di laurea, alternativo al punto 2 – specialistica o magistrale </w:t>
      </w:r>
    </w:p>
    <w:p w:rsidR="00911BC0" w:rsidRDefault="00911BC0" w:rsidP="0091572C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 w:rsidRPr="00911BC0">
        <w:rPr>
          <w:rFonts w:ascii="TimesNewRomanPS-BoldMT" w:hAnsi="TimesNewRomanPS-BoldMT" w:cs="TimesNewRomanPS-BoldMT"/>
          <w:b/>
          <w:bCs/>
          <w:color w:val="000000"/>
        </w:rPr>
        <w:t xml:space="preserve">diploma di laurea triennale </w:t>
      </w:r>
    </w:p>
    <w:p w:rsidR="00911BC0" w:rsidRPr="00911BC0" w:rsidRDefault="00911BC0" w:rsidP="0091572C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 w:rsidRPr="00911BC0">
        <w:rPr>
          <w:rFonts w:ascii="TimesNewRomanPS-BoldMT" w:hAnsi="TimesNewRomanPS-BoldMT" w:cs="TimesNewRomanPS-BoldMT"/>
          <w:b/>
          <w:bCs/>
          <w:color w:val="000000"/>
        </w:rPr>
        <w:t xml:space="preserve">precedenti rilevazioni statistiche ISTAT effettuate, </w:t>
      </w:r>
      <w:r w:rsidR="00594AEE">
        <w:rPr>
          <w:rFonts w:ascii="TimesNewRomanPS-BoldMT" w:hAnsi="TimesNewRomanPS-BoldMT" w:cs="TimesNewRomanPS-BoldMT"/>
          <w:b/>
          <w:bCs/>
          <w:color w:val="000000"/>
        </w:rPr>
        <w:t>______________________________</w:t>
      </w:r>
    </w:p>
    <w:p w:rsidR="00594AEE" w:rsidRDefault="00594AEE" w:rsidP="00911BC0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MT" w:hAnsi="TimesNewRomanPSMT" w:cs="TimesNewRomanPSMT"/>
          <w:b/>
          <w:color w:val="000000"/>
        </w:rPr>
      </w:pPr>
      <w:r>
        <w:rPr>
          <w:rFonts w:ascii="TimesNewRomanPSMT" w:hAnsi="TimesNewRomanPSMT" w:cs="TimesNewRomanPSMT"/>
          <w:b/>
          <w:color w:val="000000"/>
        </w:rPr>
        <w:t>di es</w:t>
      </w:r>
      <w:r w:rsidR="003A5BF9">
        <w:rPr>
          <w:rFonts w:ascii="TimesNewRomanPSMT" w:hAnsi="TimesNewRomanPSMT" w:cs="TimesNewRomanPSMT"/>
          <w:b/>
          <w:color w:val="000000"/>
        </w:rPr>
        <w:t>s</w:t>
      </w:r>
      <w:r>
        <w:rPr>
          <w:rFonts w:ascii="TimesNewRomanPSMT" w:hAnsi="TimesNewRomanPSMT" w:cs="TimesNewRomanPSMT"/>
          <w:b/>
          <w:color w:val="000000"/>
        </w:rPr>
        <w:t>ere disponibile agli spostamenti con mezzi propri, nonché all’utilizzo di apparecchiature telefoniche personali, per raggiungere e contattare le unità di rilevazione in qualsiasi zona del territorio comunale;</w:t>
      </w:r>
    </w:p>
    <w:p w:rsidR="00594AEE" w:rsidRDefault="00594AEE" w:rsidP="00911BC0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MT" w:hAnsi="TimesNewRomanPSMT" w:cs="TimesNewRomanPSMT"/>
          <w:b/>
          <w:color w:val="000000"/>
        </w:rPr>
      </w:pPr>
      <w:r>
        <w:rPr>
          <w:rFonts w:ascii="TimesNewRomanPSMT" w:hAnsi="TimesNewRomanPSMT" w:cs="TimesNewRomanPSMT"/>
          <w:b/>
          <w:color w:val="000000"/>
        </w:rPr>
        <w:t>di essere disponibile ad effettuare le indagini concernenti le famiglie nell’intero arco della giornata, compresa la sera ed eventuali giorni festivi;</w:t>
      </w:r>
    </w:p>
    <w:p w:rsidR="00594AEE" w:rsidRDefault="00594AEE" w:rsidP="00911BC0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MT" w:hAnsi="TimesNewRomanPSMT" w:cs="TimesNewRomanPSMT"/>
          <w:b/>
          <w:color w:val="000000"/>
        </w:rPr>
      </w:pPr>
      <w:r>
        <w:rPr>
          <w:rFonts w:ascii="TimesNewRomanPSMT" w:hAnsi="TimesNewRomanPSMT" w:cs="TimesNewRomanPSMT"/>
          <w:b/>
          <w:color w:val="000000"/>
        </w:rPr>
        <w:t>di conoscere l’uso dei più diffusi strumenti informatici;</w:t>
      </w:r>
    </w:p>
    <w:p w:rsidR="00594AEE" w:rsidRPr="00594AEE" w:rsidRDefault="00594AEE" w:rsidP="00594AEE">
      <w:pPr>
        <w:pStyle w:val="Paragrafoelenco"/>
        <w:numPr>
          <w:ilvl w:val="0"/>
          <w:numId w:val="4"/>
        </w:numPr>
        <w:adjustRightInd w:val="0"/>
        <w:jc w:val="both"/>
        <w:rPr>
          <w:rFonts w:ascii="TimesNewRomanPSMT" w:hAnsi="TimesNewRomanPSMT" w:cs="TimesNewRomanPSMT"/>
          <w:b/>
          <w:color w:val="000000"/>
        </w:rPr>
      </w:pPr>
      <w:r>
        <w:rPr>
          <w:rFonts w:ascii="TimesNewRomanPSMT" w:hAnsi="TimesNewRomanPSMT" w:cs="TimesNewRomanPSMT"/>
          <w:b/>
          <w:color w:val="000000"/>
        </w:rPr>
        <w:t>di allegare un curriculum formativo e professionale dal quale emerga la indicazi</w:t>
      </w:r>
      <w:r w:rsidR="00681112">
        <w:rPr>
          <w:rFonts w:ascii="TimesNewRomanPSMT" w:hAnsi="TimesNewRomanPSMT" w:cs="TimesNewRomanPSMT"/>
          <w:b/>
          <w:color w:val="000000"/>
        </w:rPr>
        <w:t>o</w:t>
      </w:r>
      <w:r>
        <w:rPr>
          <w:rFonts w:ascii="TimesNewRomanPSMT" w:hAnsi="TimesNewRomanPSMT" w:cs="TimesNewRomanPSMT"/>
          <w:b/>
          <w:color w:val="000000"/>
        </w:rPr>
        <w:t>ne dell’eventuale esperienza acquisita in materia di rilevazione statistica.</w:t>
      </w:r>
    </w:p>
    <w:p w:rsidR="00911BC0" w:rsidRDefault="00911BC0" w:rsidP="00911BC0">
      <w:pPr>
        <w:pStyle w:val="Corpotesto"/>
        <w:ind w:left="235"/>
        <w:jc w:val="both"/>
      </w:pPr>
    </w:p>
    <w:p w:rsidR="00911BC0" w:rsidRDefault="00911BC0" w:rsidP="00911BC0">
      <w:pPr>
        <w:pStyle w:val="Corpotesto"/>
        <w:ind w:left="235"/>
        <w:jc w:val="both"/>
      </w:pPr>
    </w:p>
    <w:p w:rsidR="00922887" w:rsidRDefault="00922887" w:rsidP="00911BC0">
      <w:pPr>
        <w:pStyle w:val="Corpotesto"/>
        <w:rPr>
          <w:sz w:val="20"/>
        </w:rPr>
      </w:pPr>
    </w:p>
    <w:p w:rsidR="00922887" w:rsidRDefault="00594AEE" w:rsidP="00911BC0">
      <w:pPr>
        <w:pStyle w:val="Corpotesto"/>
        <w:tabs>
          <w:tab w:val="left" w:pos="4500"/>
        </w:tabs>
        <w:ind w:left="235"/>
      </w:pPr>
      <w:r>
        <w:t>telefono</w:t>
      </w:r>
      <w:r>
        <w:tab/>
        <w:t>cellulare</w:t>
      </w:r>
    </w:p>
    <w:p w:rsidR="00922887" w:rsidRDefault="00922887" w:rsidP="00911BC0">
      <w:pPr>
        <w:pStyle w:val="Corpotesto"/>
        <w:rPr>
          <w:sz w:val="25"/>
        </w:rPr>
      </w:pPr>
    </w:p>
    <w:p w:rsidR="00922887" w:rsidRDefault="00594AEE" w:rsidP="00911BC0">
      <w:pPr>
        <w:pStyle w:val="Corpotesto"/>
        <w:ind w:left="235"/>
      </w:pPr>
      <w:r>
        <w:t>mail</w:t>
      </w:r>
    </w:p>
    <w:p w:rsidR="00922887" w:rsidRDefault="00922887" w:rsidP="00911BC0">
      <w:pPr>
        <w:pStyle w:val="Corpotesto"/>
        <w:rPr>
          <w:sz w:val="34"/>
        </w:rPr>
      </w:pPr>
    </w:p>
    <w:p w:rsidR="00922887" w:rsidRDefault="00594AEE" w:rsidP="00911BC0">
      <w:pPr>
        <w:pStyle w:val="Corpotesto"/>
        <w:ind w:left="235" w:right="352"/>
      </w:pPr>
      <w:r>
        <w:t>Di essere informato che il trattamento dei dati personali di cui al codice della Privacy</w:t>
      </w:r>
      <w:r>
        <w:rPr>
          <w:spacing w:val="1"/>
        </w:rPr>
        <w:t xml:space="preserve"> </w:t>
      </w:r>
      <w:r>
        <w:t>avverrà solo per fini</w:t>
      </w:r>
      <w:r>
        <w:rPr>
          <w:spacing w:val="-53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nei</w:t>
      </w:r>
      <w:r>
        <w:rPr>
          <w:spacing w:val="2"/>
        </w:rPr>
        <w:t xml:space="preserve"> </w:t>
      </w:r>
      <w:r>
        <w:t>limiti</w:t>
      </w:r>
      <w:r>
        <w:rPr>
          <w:spacing w:val="-1"/>
        </w:rPr>
        <w:t xml:space="preserve"> </w:t>
      </w:r>
      <w:r>
        <w:t>di legge.</w:t>
      </w:r>
    </w:p>
    <w:p w:rsidR="00922887" w:rsidRDefault="00922887" w:rsidP="00911BC0">
      <w:pPr>
        <w:pStyle w:val="Corpotesto"/>
        <w:rPr>
          <w:sz w:val="24"/>
        </w:rPr>
      </w:pPr>
    </w:p>
    <w:p w:rsidR="00922887" w:rsidRDefault="00922887" w:rsidP="00911BC0">
      <w:pPr>
        <w:pStyle w:val="Corpotesto"/>
        <w:rPr>
          <w:sz w:val="24"/>
        </w:rPr>
      </w:pPr>
    </w:p>
    <w:p w:rsidR="00922887" w:rsidRDefault="00594AEE" w:rsidP="00911BC0">
      <w:pPr>
        <w:ind w:left="235"/>
        <w:rPr>
          <w:sz w:val="30"/>
        </w:rPr>
      </w:pPr>
      <w:r>
        <w:t xml:space="preserve">Lì, </w:t>
      </w:r>
      <w:r>
        <w:rPr>
          <w:sz w:val="30"/>
        </w:rPr>
        <w:t>……………………………</w:t>
      </w:r>
    </w:p>
    <w:p w:rsidR="00922887" w:rsidRDefault="00922887" w:rsidP="00911BC0">
      <w:pPr>
        <w:pStyle w:val="Corpotesto"/>
        <w:rPr>
          <w:sz w:val="34"/>
        </w:rPr>
      </w:pPr>
    </w:p>
    <w:p w:rsidR="00922887" w:rsidRDefault="00594AEE" w:rsidP="00911BC0">
      <w:pPr>
        <w:pStyle w:val="Corpotesto"/>
        <w:ind w:right="2605"/>
        <w:jc w:val="right"/>
      </w:pPr>
      <w:r>
        <w:t>Firma</w:t>
      </w:r>
    </w:p>
    <w:p w:rsidR="00922887" w:rsidRDefault="00922887" w:rsidP="00911BC0">
      <w:pPr>
        <w:pStyle w:val="Corpotesto"/>
        <w:rPr>
          <w:sz w:val="24"/>
        </w:rPr>
      </w:pPr>
    </w:p>
    <w:p w:rsidR="00922887" w:rsidRDefault="00594AEE" w:rsidP="00681112">
      <w:pPr>
        <w:pStyle w:val="Corpotesto"/>
        <w:jc w:val="both"/>
        <w:rPr>
          <w:sz w:val="35"/>
        </w:rPr>
      </w:pPr>
      <w:r>
        <w:rPr>
          <w:sz w:val="35"/>
        </w:rPr>
        <w:t xml:space="preserve">Le domande dovranno essere inviate entro e non oltre il giorno </w:t>
      </w:r>
      <w:r w:rsidR="00681112">
        <w:rPr>
          <w:sz w:val="35"/>
        </w:rPr>
        <w:t>25 maggio p.v.</w:t>
      </w:r>
      <w:r>
        <w:rPr>
          <w:sz w:val="35"/>
        </w:rPr>
        <w:t xml:space="preserve"> al protocollo dell’ente.</w:t>
      </w:r>
      <w:r w:rsidR="00681112">
        <w:rPr>
          <w:sz w:val="35"/>
        </w:rPr>
        <w:t xml:space="preserve"> Non verranno prese in considerazione domande pervenute oltre la scadenza dei termini. </w:t>
      </w:r>
    </w:p>
    <w:sectPr w:rsidR="00922887">
      <w:pgSz w:w="11900" w:h="16840"/>
      <w:pgMar w:top="108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0C1"/>
    <w:multiLevelType w:val="hybridMultilevel"/>
    <w:tmpl w:val="D6C6F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E62A8"/>
    <w:multiLevelType w:val="hybridMultilevel"/>
    <w:tmpl w:val="0C542E18"/>
    <w:lvl w:ilvl="0" w:tplc="D8E2030A">
      <w:numFmt w:val="bullet"/>
      <w:lvlText w:val="□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28"/>
        <w:sz w:val="22"/>
        <w:szCs w:val="22"/>
        <w:lang w:val="it-IT" w:eastAsia="en-US" w:bidi="ar-SA"/>
      </w:rPr>
    </w:lvl>
    <w:lvl w:ilvl="1" w:tplc="FB22136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909E9732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E28A6C92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9F98362A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3BE06ADE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6094A144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4336BD14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4E600720">
      <w:numFmt w:val="bullet"/>
      <w:lvlText w:val="•"/>
      <w:lvlJc w:val="left"/>
      <w:pPr>
        <w:ind w:left="8232" w:hanging="360"/>
      </w:pPr>
      <w:rPr>
        <w:rFonts w:hint="default"/>
        <w:lang w:val="it-IT" w:eastAsia="en-US" w:bidi="ar-SA"/>
      </w:rPr>
    </w:lvl>
  </w:abstractNum>
  <w:abstractNum w:abstractNumId="2">
    <w:nsid w:val="403C0E98"/>
    <w:multiLevelType w:val="hybridMultilevel"/>
    <w:tmpl w:val="41C0C7BC"/>
    <w:lvl w:ilvl="0" w:tplc="650E5362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F77C27"/>
    <w:multiLevelType w:val="hybridMultilevel"/>
    <w:tmpl w:val="686425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87"/>
    <w:rsid w:val="00245FFB"/>
    <w:rsid w:val="003A5BF9"/>
    <w:rsid w:val="00594AEE"/>
    <w:rsid w:val="00681112"/>
    <w:rsid w:val="00820389"/>
    <w:rsid w:val="00911BC0"/>
    <w:rsid w:val="0092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9" w:right="9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9" w:right="9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</dc:creator>
  <cp:lastModifiedBy>glanza</cp:lastModifiedBy>
  <cp:revision>2</cp:revision>
  <dcterms:created xsi:type="dcterms:W3CDTF">2022-05-17T13:25:00Z</dcterms:created>
  <dcterms:modified xsi:type="dcterms:W3CDTF">2022-05-17T13:25:00Z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2022-05-13T00:00:00Z</vt:filetime>
  </property>
</Properties>
</file>